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AE47CA" w:rsidRDefault="00AE47CA">
      <w:pPr>
        <w:rPr>
          <w:rFonts w:ascii="Arial" w:eastAsia="Arial" w:hAnsi="Arial" w:cs="Arial"/>
          <w:b/>
          <w:sz w:val="36"/>
          <w:szCs w:val="36"/>
        </w:rPr>
      </w:pPr>
    </w:p>
    <w:p w14:paraId="00000002" w14:textId="77777777" w:rsidR="00AE47CA" w:rsidRDefault="003074A8">
      <w:pPr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Order Schedule 20 (Order Specification)</w:t>
      </w:r>
      <w:r>
        <w:rPr>
          <w:rFonts w:ascii="Arial" w:eastAsia="Arial" w:hAnsi="Arial" w:cs="Arial"/>
          <w:sz w:val="36"/>
          <w:szCs w:val="36"/>
        </w:rPr>
        <w:t xml:space="preserve"> </w:t>
      </w:r>
    </w:p>
    <w:p w14:paraId="00000003" w14:textId="77777777" w:rsidR="00AE47CA" w:rsidRDefault="003074A8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color w:val="000000"/>
          <w:sz w:val="24"/>
          <w:szCs w:val="24"/>
        </w:rPr>
        <w:t>This Schedule sets out the characteristics of the Deliverables that the Supplier will be required to make to the Buyers under this Order Contract</w:t>
      </w:r>
    </w:p>
    <w:p w14:paraId="00000004" w14:textId="34E0AD0A" w:rsidR="00AE47CA" w:rsidRDefault="00AE47CA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2A5B35D8" w14:textId="77777777" w:rsidR="00B21B01" w:rsidRDefault="00B21B0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  <w:highlight w:val="yellow"/>
        </w:rPr>
      </w:pPr>
      <w:bookmarkStart w:id="1" w:name="_GoBack"/>
      <w:bookmarkEnd w:id="1"/>
    </w:p>
    <w:p w14:paraId="2E0BE41B" w14:textId="77777777" w:rsidR="00B21B01" w:rsidRPr="00B21B01" w:rsidRDefault="00B21B01" w:rsidP="00B21B01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720" w:hanging="720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B21B01">
        <w:rPr>
          <w:rFonts w:ascii="Arial" w:eastAsia="Arial" w:hAnsi="Arial" w:cs="Arial"/>
          <w:color w:val="000000"/>
          <w:sz w:val="24"/>
          <w:szCs w:val="24"/>
        </w:rPr>
        <w:t>Crown Commercial Service (CCS) have a requirement to train staff in the</w:t>
      </w:r>
    </w:p>
    <w:p w14:paraId="193AA592" w14:textId="126C703A" w:rsidR="00B21B01" w:rsidRPr="00B21B01" w:rsidRDefault="00B21B01" w:rsidP="00B21B01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720" w:hanging="720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B21B01">
        <w:rPr>
          <w:rFonts w:ascii="Arial" w:eastAsia="Arial" w:hAnsi="Arial" w:cs="Arial"/>
          <w:color w:val="000000"/>
          <w:sz w:val="24"/>
          <w:szCs w:val="24"/>
        </w:rPr>
        <w:t>Managing Benefits® Foundation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and Practitioner Qualification</w:t>
      </w:r>
      <w:r w:rsidRPr="00B21B01">
        <w:rPr>
          <w:rFonts w:ascii="Arial" w:eastAsia="Arial" w:hAnsi="Arial" w:cs="Arial"/>
          <w:color w:val="000000"/>
          <w:sz w:val="24"/>
          <w:szCs w:val="24"/>
        </w:rPr>
        <w:t>s.</w:t>
      </w:r>
    </w:p>
    <w:p w14:paraId="79EE89A2" w14:textId="77777777" w:rsidR="00B21B01" w:rsidRPr="00B21B01" w:rsidRDefault="00B21B01" w:rsidP="00B21B01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720" w:hanging="720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B21B01">
        <w:rPr>
          <w:rFonts w:ascii="Arial" w:eastAsia="Arial" w:hAnsi="Arial" w:cs="Arial"/>
          <w:color w:val="000000"/>
          <w:sz w:val="24"/>
          <w:szCs w:val="24"/>
        </w:rPr>
        <w:t>The number of delegates has been confirmed for the foundation as 15 therefore</w:t>
      </w:r>
    </w:p>
    <w:p w14:paraId="4F230383" w14:textId="651A1691" w:rsidR="00B21B01" w:rsidRPr="00B21B01" w:rsidRDefault="00B21B01" w:rsidP="00B21B01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720" w:hanging="720"/>
        <w:jc w:val="both"/>
        <w:rPr>
          <w:rFonts w:ascii="Arial" w:eastAsia="Arial" w:hAnsi="Arial" w:cs="Arial"/>
          <w:color w:val="000000"/>
          <w:sz w:val="24"/>
          <w:szCs w:val="24"/>
        </w:rPr>
      </w:pPr>
      <w:proofErr w:type="gramStart"/>
      <w:r w:rsidRPr="00B21B01">
        <w:rPr>
          <w:rFonts w:ascii="Arial" w:eastAsia="Arial" w:hAnsi="Arial" w:cs="Arial"/>
          <w:color w:val="000000"/>
          <w:sz w:val="24"/>
          <w:szCs w:val="24"/>
        </w:rPr>
        <w:t>details</w:t>
      </w:r>
      <w:proofErr w:type="gramEnd"/>
      <w:r w:rsidRPr="00B21B01">
        <w:rPr>
          <w:rFonts w:ascii="Arial" w:eastAsia="Arial" w:hAnsi="Arial" w:cs="Arial"/>
          <w:color w:val="000000"/>
          <w:sz w:val="24"/>
          <w:szCs w:val="24"/>
        </w:rPr>
        <w:t xml:space="preserve"> and costs have been provided for this.</w:t>
      </w:r>
    </w:p>
    <w:p w14:paraId="0D4A9594" w14:textId="77777777" w:rsidR="00B21B01" w:rsidRPr="00B21B01" w:rsidRDefault="00B21B01" w:rsidP="00B21B01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720" w:hanging="720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B21B01">
        <w:rPr>
          <w:rFonts w:ascii="Arial" w:eastAsia="Arial" w:hAnsi="Arial" w:cs="Arial"/>
          <w:color w:val="000000"/>
          <w:sz w:val="24"/>
          <w:szCs w:val="24"/>
        </w:rPr>
        <w:t>The training is due to be delivered via virtual training as a private in-house</w:t>
      </w:r>
    </w:p>
    <w:p w14:paraId="01591235" w14:textId="77777777" w:rsidR="00B21B01" w:rsidRPr="00B21B01" w:rsidRDefault="00B21B01" w:rsidP="00B21B01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720" w:hanging="720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B21B01">
        <w:rPr>
          <w:rFonts w:ascii="Arial" w:eastAsia="Arial" w:hAnsi="Arial" w:cs="Arial"/>
          <w:color w:val="000000"/>
          <w:sz w:val="24"/>
          <w:szCs w:val="24"/>
        </w:rPr>
        <w:t>corporate group at CCS offices and the date for delivery is:</w:t>
      </w:r>
    </w:p>
    <w:p w14:paraId="511C1AA6" w14:textId="77777777" w:rsidR="00B21B01" w:rsidRPr="00B21B01" w:rsidRDefault="00B21B01" w:rsidP="00B21B01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720" w:hanging="720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06" w14:textId="3E373044" w:rsidR="00AE47CA" w:rsidRPr="00B21B01" w:rsidRDefault="00B21B01" w:rsidP="00B21B01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720" w:hanging="720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B21B01">
        <w:rPr>
          <w:rFonts w:ascii="Arial" w:eastAsia="Arial" w:hAnsi="Arial" w:cs="Arial"/>
          <w:color w:val="000000"/>
          <w:sz w:val="24"/>
          <w:szCs w:val="24"/>
        </w:rPr>
        <w:t>• 16 to 18th July 2025</w:t>
      </w:r>
    </w:p>
    <w:p w14:paraId="00000007" w14:textId="77777777" w:rsidR="00AE47CA" w:rsidRDefault="00AE47CA"/>
    <w:p w14:paraId="00000008" w14:textId="77777777" w:rsidR="00AE47CA" w:rsidRDefault="00AE47CA"/>
    <w:p w14:paraId="00000009" w14:textId="77777777" w:rsidR="00AE47CA" w:rsidRDefault="00AE47CA"/>
    <w:p w14:paraId="0000000A" w14:textId="77777777" w:rsidR="00AE47CA" w:rsidRDefault="00AE47CA"/>
    <w:p w14:paraId="0000000B" w14:textId="77777777" w:rsidR="00AE47CA" w:rsidRDefault="00AE47CA"/>
    <w:p w14:paraId="0000000C" w14:textId="77777777" w:rsidR="00AE47CA" w:rsidRDefault="00AE47CA"/>
    <w:p w14:paraId="0000000D" w14:textId="77777777" w:rsidR="00AE47CA" w:rsidRDefault="00AE47CA"/>
    <w:p w14:paraId="0000000E" w14:textId="77777777" w:rsidR="00AE47CA" w:rsidRDefault="00AE47CA"/>
    <w:p w14:paraId="0000000F" w14:textId="77777777" w:rsidR="00AE47CA" w:rsidRDefault="00AE47CA"/>
    <w:p w14:paraId="00000010" w14:textId="77777777" w:rsidR="00AE47CA" w:rsidRDefault="00AE47CA"/>
    <w:p w14:paraId="00000011" w14:textId="77777777" w:rsidR="00AE47CA" w:rsidRDefault="00AE47CA"/>
    <w:p w14:paraId="00000012" w14:textId="77777777" w:rsidR="00AE47CA" w:rsidRDefault="00AE47CA"/>
    <w:p w14:paraId="00000013" w14:textId="77777777" w:rsidR="00AE47CA" w:rsidRDefault="00AE47CA"/>
    <w:p w14:paraId="00000014" w14:textId="77777777" w:rsidR="00AE47CA" w:rsidRDefault="00AE47CA"/>
    <w:p w14:paraId="00000015" w14:textId="77777777" w:rsidR="00AE47CA" w:rsidRDefault="00AE47CA"/>
    <w:p w14:paraId="00000016" w14:textId="77777777" w:rsidR="00AE47CA" w:rsidRDefault="003074A8">
      <w:pPr>
        <w:tabs>
          <w:tab w:val="left" w:pos="1320"/>
        </w:tabs>
      </w:pPr>
      <w:bookmarkStart w:id="2" w:name="_heading=h.30j0zll" w:colFirst="0" w:colLast="0"/>
      <w:bookmarkEnd w:id="2"/>
      <w:r>
        <w:tab/>
      </w:r>
    </w:p>
    <w:sectPr w:rsidR="00AE47CA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BB5806" w14:textId="77777777" w:rsidR="00112F3F" w:rsidRDefault="00112F3F">
      <w:pPr>
        <w:spacing w:after="0" w:line="240" w:lineRule="auto"/>
      </w:pPr>
      <w:r>
        <w:separator/>
      </w:r>
    </w:p>
  </w:endnote>
  <w:endnote w:type="continuationSeparator" w:id="0">
    <w:p w14:paraId="243239C9" w14:textId="77777777" w:rsidR="00112F3F" w:rsidRDefault="00112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B" w14:textId="77777777" w:rsidR="00AE47CA" w:rsidRDefault="00AE47CA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00001C" w14:textId="77777777" w:rsidR="00AE47CA" w:rsidRDefault="003074A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DPS Ref: RM6219 Learning and Training</w:t>
    </w:r>
  </w:p>
  <w:p w14:paraId="0000001D" w14:textId="77777777" w:rsidR="00AE47CA" w:rsidRDefault="003074A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</w:p>
  <w:p w14:paraId="0000001E" w14:textId="77777777" w:rsidR="00AE47CA" w:rsidRDefault="003074A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Version: v1.0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42EDBE" w14:textId="77777777" w:rsidR="00112F3F" w:rsidRDefault="00112F3F">
      <w:pPr>
        <w:spacing w:after="0" w:line="240" w:lineRule="auto"/>
      </w:pPr>
      <w:r>
        <w:separator/>
      </w:r>
    </w:p>
  </w:footnote>
  <w:footnote w:type="continuationSeparator" w:id="0">
    <w:p w14:paraId="4A80135B" w14:textId="77777777" w:rsidR="00112F3F" w:rsidRDefault="00112F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7" w14:textId="77777777" w:rsidR="00AE47CA" w:rsidRDefault="003074A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Order Schedule 20 (Order Specification)</w:t>
    </w:r>
  </w:p>
  <w:p w14:paraId="00000018" w14:textId="77777777" w:rsidR="00AE47CA" w:rsidRDefault="003074A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Order Ref:</w:t>
    </w:r>
  </w:p>
  <w:p w14:paraId="00000019" w14:textId="77777777" w:rsidR="00AE47CA" w:rsidRDefault="003074A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21</w:t>
    </w:r>
  </w:p>
  <w:p w14:paraId="0000001A" w14:textId="77777777" w:rsidR="00AE47CA" w:rsidRDefault="00AE47C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D478BA"/>
    <w:multiLevelType w:val="multilevel"/>
    <w:tmpl w:val="71B6EE5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Bold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7CA"/>
    <w:rsid w:val="00034AC8"/>
    <w:rsid w:val="00112F3F"/>
    <w:rsid w:val="003074A8"/>
    <w:rsid w:val="00AE47CA"/>
    <w:rsid w:val="00B21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83CF6A"/>
  <w15:docId w15:val="{B8B4ECCB-3010-490A-B75D-178FAD488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tabs>
        <w:tab w:val="left" w:pos="-9"/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nkmYoXcOD5Zx0otOPAR6Z1a5pjQ==">AMUW2mXfggtXIw01B5gdRCW4WsrqoJPq1y5fo0ommLTsM4UhoEmXXRL4OfsDDDrSfOj3Pxbvz2df09p/Hbbc6pULj3v37SDmF7m3fOG1KuzHicjj7KCtO/URKhIHCe+jC2Ym0YUjPGnq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Damian Johnston</cp:lastModifiedBy>
  <cp:revision>2</cp:revision>
  <dcterms:created xsi:type="dcterms:W3CDTF">2025-06-25T13:17:00Z</dcterms:created>
  <dcterms:modified xsi:type="dcterms:W3CDTF">2025-06-25T13:17:00Z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